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21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 xml:space="preserve">Новый зеленый осколочек рая – 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>Наша любимая сорок седьмая!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>Снова встречают нас синие двери.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>В сорок седьмую мы вновь прилетели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>Недели идут и десятый уже год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>За школьным окошком мы видим восход.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 xml:space="preserve">Гудят перемены, и школа дрожит – 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>Народ отдыхать в коридоры бежит.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 xml:space="preserve">Еще на </w:t>
      </w:r>
      <w:proofErr w:type="spellStart"/>
      <w:r w:rsidRPr="00635FEE">
        <w:rPr>
          <w:rFonts w:ascii="Times New Roman" w:hAnsi="Times New Roman" w:cs="Times New Roman"/>
          <w:sz w:val="24"/>
        </w:rPr>
        <w:t>Висиме</w:t>
      </w:r>
      <w:proofErr w:type="spellEnd"/>
      <w:r w:rsidRPr="00635FEE">
        <w:rPr>
          <w:rFonts w:ascii="Times New Roman" w:hAnsi="Times New Roman" w:cs="Times New Roman"/>
          <w:sz w:val="24"/>
        </w:rPr>
        <w:t xml:space="preserve"> есть бабушка-школа.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 xml:space="preserve">Всем людям </w:t>
      </w:r>
      <w:proofErr w:type="spellStart"/>
      <w:r w:rsidRPr="00635FEE">
        <w:rPr>
          <w:rFonts w:ascii="Times New Roman" w:hAnsi="Times New Roman" w:cs="Times New Roman"/>
          <w:sz w:val="24"/>
        </w:rPr>
        <w:t>Висима</w:t>
      </w:r>
      <w:proofErr w:type="spellEnd"/>
      <w:r w:rsidRPr="00635FEE">
        <w:rPr>
          <w:rFonts w:ascii="Times New Roman" w:hAnsi="Times New Roman" w:cs="Times New Roman"/>
          <w:sz w:val="24"/>
        </w:rPr>
        <w:t xml:space="preserve"> с детства знакома.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>Девятый десяток встречает детей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>И восемь Героев воспитаны в ней.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 xml:space="preserve">Школу Героев никто не забудет – </w:t>
      </w:r>
    </w:p>
    <w:p w:rsidR="00635FEE" w:rsidRPr="00635FEE" w:rsidRDefault="00635FEE" w:rsidP="00635FEE">
      <w:pPr>
        <w:pStyle w:val="a3"/>
        <w:ind w:left="4956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>Память в музее хранится век будет!</w:t>
      </w:r>
    </w:p>
    <w:p w:rsidR="00635FEE" w:rsidRPr="00635FEE" w:rsidRDefault="00635FEE" w:rsidP="00635FEE">
      <w:pPr>
        <w:pStyle w:val="a3"/>
        <w:ind w:left="6372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>Ирина Вологжанина</w:t>
      </w:r>
    </w:p>
    <w:p w:rsidR="00635FEE" w:rsidRPr="00635FEE" w:rsidRDefault="00635FEE" w:rsidP="00635FEE">
      <w:pPr>
        <w:pStyle w:val="a3"/>
        <w:ind w:left="6372"/>
        <w:rPr>
          <w:rFonts w:ascii="Times New Roman" w:hAnsi="Times New Roman" w:cs="Times New Roman"/>
          <w:sz w:val="24"/>
        </w:rPr>
      </w:pPr>
      <w:r w:rsidRPr="00635FEE">
        <w:rPr>
          <w:rFonts w:ascii="Times New Roman" w:hAnsi="Times New Roman" w:cs="Times New Roman"/>
          <w:sz w:val="24"/>
        </w:rPr>
        <w:t>Выпуск 2000 года</w:t>
      </w:r>
    </w:p>
    <w:p w:rsidR="00635FEE" w:rsidRDefault="00635FEE">
      <w:pPr>
        <w:rPr>
          <w:rFonts w:ascii="Times New Roman" w:hAnsi="Times New Roman" w:cs="Times New Roman"/>
          <w:sz w:val="24"/>
          <w:szCs w:val="24"/>
        </w:rPr>
      </w:pPr>
    </w:p>
    <w:p w:rsidR="00635FEE" w:rsidRPr="00635FEE" w:rsidRDefault="00635FEE" w:rsidP="00635F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5FEE">
        <w:rPr>
          <w:rFonts w:ascii="Times New Roman" w:hAnsi="Times New Roman" w:cs="Times New Roman"/>
          <w:b/>
          <w:sz w:val="28"/>
          <w:szCs w:val="24"/>
        </w:rPr>
        <w:t>СТРАНИЦЫ ИСТОРИИ</w:t>
      </w:r>
    </w:p>
    <w:p w:rsidR="00635FEE" w:rsidRPr="00976AA3" w:rsidRDefault="00635FEE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76AA3">
        <w:rPr>
          <w:rFonts w:ascii="Times New Roman" w:hAnsi="Times New Roman" w:cs="Times New Roman"/>
          <w:sz w:val="24"/>
          <w:szCs w:val="24"/>
        </w:rPr>
        <w:t>1910 год – рабочие Мотовилихинского казенного пушечного завода ходатайствуют о строительстве новой школы для детей.</w:t>
      </w:r>
    </w:p>
    <w:p w:rsidR="00635FEE" w:rsidRPr="00976AA3" w:rsidRDefault="00635FEE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Подписи собирал учитель Билет</w:t>
      </w:r>
      <w:r w:rsidR="00C472FE" w:rsidRPr="00976AA3">
        <w:rPr>
          <w:rFonts w:ascii="Times New Roman" w:hAnsi="Times New Roman" w:cs="Times New Roman"/>
          <w:sz w:val="24"/>
          <w:szCs w:val="24"/>
        </w:rPr>
        <w:t xml:space="preserve"> Василий Иванович. С подписным листом, в котором было собрано 5 тысяч подписей, он едет в Петербург за разрешением строить школу.</w:t>
      </w:r>
    </w:p>
    <w:p w:rsidR="00C472FE" w:rsidRPr="00976AA3" w:rsidRDefault="00C472FE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 xml:space="preserve">Проект школьного здания безвозмездного выполнил сын учителя, архитектор Александр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Билев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>.</w:t>
      </w:r>
    </w:p>
    <w:p w:rsidR="00C472FE" w:rsidRPr="00976AA3" w:rsidRDefault="00C472FE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Денег на строительство отпустили немного – едва хватило на стройматериалы.</w:t>
      </w:r>
    </w:p>
    <w:p w:rsidR="00C472FE" w:rsidRPr="00976AA3" w:rsidRDefault="00C472FE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 xml:space="preserve">По воскресеньям, а то и в будние дни, по вечерам, отстояв смену у станков и печей, школу для своих детей строили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мотовилихинские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 рабочие.</w:t>
      </w:r>
    </w:p>
    <w:p w:rsidR="00C472FE" w:rsidRPr="00976AA3" w:rsidRDefault="00C472FE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1912 год – 2 этаж еще не достроен, а на 1 этаже уже шли занятия.</w:t>
      </w:r>
    </w:p>
    <w:p w:rsidR="00C472FE" w:rsidRPr="00976AA3" w:rsidRDefault="00C472FE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1913 год – школа работает полностью.</w:t>
      </w:r>
    </w:p>
    <w:p w:rsidR="00C472FE" w:rsidRPr="00976AA3" w:rsidRDefault="00C472FE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В ноябре 1917 года земская школа была преобразована в школу № 1 первой ступени.</w:t>
      </w:r>
    </w:p>
    <w:p w:rsidR="00C472FE" w:rsidRPr="00976AA3" w:rsidRDefault="00C472FE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В 1935 году – школа стала средней образцовой школой № 1.</w:t>
      </w:r>
    </w:p>
    <w:p w:rsidR="00C472FE" w:rsidRPr="00976AA3" w:rsidRDefault="00C472FE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 xml:space="preserve">В этом же году </w:t>
      </w:r>
      <w:r w:rsidR="00B41605" w:rsidRPr="00976AA3">
        <w:rPr>
          <w:rFonts w:ascii="Times New Roman" w:hAnsi="Times New Roman" w:cs="Times New Roman"/>
          <w:sz w:val="24"/>
          <w:szCs w:val="24"/>
        </w:rPr>
        <w:t xml:space="preserve">состоялся первый выпуск учащихся, окончивших 10 классов и достроен третий этаж под руководством учителя физики </w:t>
      </w:r>
      <w:proofErr w:type="spellStart"/>
      <w:r w:rsidR="00B41605" w:rsidRPr="00976AA3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="00B41605" w:rsidRPr="00976AA3">
        <w:rPr>
          <w:rFonts w:ascii="Times New Roman" w:hAnsi="Times New Roman" w:cs="Times New Roman"/>
          <w:sz w:val="24"/>
          <w:szCs w:val="24"/>
        </w:rPr>
        <w:t xml:space="preserve"> Николая Петровича.</w:t>
      </w:r>
    </w:p>
    <w:p w:rsidR="00B41605" w:rsidRPr="00976AA3" w:rsidRDefault="00B41605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Среди 15 первых выпускников нашей школы были и Бессонов Владимир, который написал о ее выпускниках такие слова:</w:t>
      </w:r>
    </w:p>
    <w:p w:rsidR="00B41605" w:rsidRPr="00976AA3" w:rsidRDefault="00B41605" w:rsidP="00976AA3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Жили мы на свете без подвоха,</w:t>
      </w:r>
    </w:p>
    <w:p w:rsidR="00B41605" w:rsidRPr="00976AA3" w:rsidRDefault="00B41605" w:rsidP="00976AA3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Не сдавались никакой беде.</w:t>
      </w:r>
    </w:p>
    <w:p w:rsidR="00B41605" w:rsidRPr="00976AA3" w:rsidRDefault="00B41605" w:rsidP="00976AA3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 xml:space="preserve">И на нас не сетует эпоха – </w:t>
      </w:r>
    </w:p>
    <w:p w:rsidR="00B41605" w:rsidRPr="00976AA3" w:rsidRDefault="00B41605" w:rsidP="00976AA3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Мы ее не подведем нигде.</w:t>
      </w:r>
    </w:p>
    <w:p w:rsidR="00B41605" w:rsidRPr="00976AA3" w:rsidRDefault="00B41605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Выпускник 1927 года Аверин Самсон Николаевич, участник Великой Отечественной войны, устанавливал первые радиоточки в нашем городе.</w:t>
      </w:r>
    </w:p>
    <w:p w:rsidR="00B41605" w:rsidRPr="00976AA3" w:rsidRDefault="00B41605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Выпускник 1928 года Колпаков Михаил Николаевич, краевед, лектор, участник боев на Халхин-Голе, положил начало слетов учеников школы.</w:t>
      </w:r>
    </w:p>
    <w:p w:rsidR="00B41605" w:rsidRPr="00976AA3" w:rsidRDefault="00B41605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Выпускник 1940 года Шадрин Евгений был основателем, заместителем редактора и редактором газеты «Вечерняя Пермь».</w:t>
      </w:r>
    </w:p>
    <w:p w:rsidR="00B41605" w:rsidRPr="00976AA3" w:rsidRDefault="00B41605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В 1938 году школа получила городской номер 47.</w:t>
      </w:r>
    </w:p>
    <w:p w:rsidR="00B41605" w:rsidRPr="00976AA3" w:rsidRDefault="00B41605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С 1942 по 1945 гг. – в школе располагался военный госпиталь № 5938.</w:t>
      </w:r>
    </w:p>
    <w:p w:rsidR="00B41605" w:rsidRPr="00976AA3" w:rsidRDefault="00B41605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В 1948 году состоялся первый слет выпускников школы. Эта традиция живет и по ныне: раз в пять лет собираются в стенах родной школы ученики и учителя разных лет.</w:t>
      </w:r>
    </w:p>
    <w:p w:rsidR="00B41605" w:rsidRPr="00976AA3" w:rsidRDefault="00B41605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76AA3">
        <w:rPr>
          <w:rFonts w:ascii="Times New Roman" w:hAnsi="Times New Roman" w:cs="Times New Roman"/>
          <w:sz w:val="24"/>
          <w:szCs w:val="24"/>
        </w:rPr>
        <w:t>В конце 60-х годов была открыта Комната Боевой Славы. В 1970 году на здании</w:t>
      </w:r>
      <w:r w:rsidR="003D48A8" w:rsidRPr="00976AA3">
        <w:rPr>
          <w:rFonts w:ascii="Times New Roman" w:hAnsi="Times New Roman" w:cs="Times New Roman"/>
          <w:sz w:val="24"/>
          <w:szCs w:val="24"/>
        </w:rPr>
        <w:t xml:space="preserve"> школы установлена мемориальная доска в честь 7 героев Советского Союза, учеников школы.</w:t>
      </w:r>
    </w:p>
    <w:p w:rsidR="003D48A8" w:rsidRPr="00976AA3" w:rsidRDefault="003D48A8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lastRenderedPageBreak/>
        <w:tab/>
        <w:t>23 февраля 1973 года – открыт школьный Музей Боевой Славы, который 1985 году получил звание «Отличный школьный музей».</w:t>
      </w:r>
    </w:p>
    <w:p w:rsidR="003D48A8" w:rsidRPr="00976AA3" w:rsidRDefault="003D48A8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ab/>
        <w:t>Главная экспозиция музея посвящена восьми Героям Советского Союза ученикам школы:</w:t>
      </w:r>
    </w:p>
    <w:p w:rsidR="00976AA3" w:rsidRDefault="003D48A8" w:rsidP="00976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Гашкову Алексею Вениаминовичу,</w:t>
      </w:r>
    </w:p>
    <w:p w:rsidR="00976AA3" w:rsidRDefault="003D48A8" w:rsidP="00976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Ежову Евгению Михайловичу,</w:t>
      </w:r>
    </w:p>
    <w:p w:rsidR="003D48A8" w:rsidRPr="00976AA3" w:rsidRDefault="003D48A8" w:rsidP="00976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Косякову Михаилу Александровичу,</w:t>
      </w:r>
    </w:p>
    <w:p w:rsidR="003D48A8" w:rsidRPr="00976AA3" w:rsidRDefault="003D48A8" w:rsidP="00976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Крохалеву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 Анатолию Ильичу,</w:t>
      </w:r>
    </w:p>
    <w:p w:rsidR="003D48A8" w:rsidRPr="00976AA3" w:rsidRDefault="003D48A8" w:rsidP="00976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Куфонину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 Сергею Федоровичу,</w:t>
      </w:r>
    </w:p>
    <w:p w:rsidR="003D48A8" w:rsidRPr="00976AA3" w:rsidRDefault="003D48A8" w:rsidP="00976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Лядову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 Григорию Григорьевичу,</w:t>
      </w:r>
    </w:p>
    <w:p w:rsidR="003D48A8" w:rsidRDefault="003D48A8" w:rsidP="00976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Полыгалову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 Василию Афанасьевичу</w:t>
      </w:r>
      <w:r w:rsidR="00976AA3">
        <w:rPr>
          <w:rFonts w:ascii="Times New Roman" w:hAnsi="Times New Roman" w:cs="Times New Roman"/>
          <w:sz w:val="24"/>
          <w:szCs w:val="24"/>
        </w:rPr>
        <w:t>,</w:t>
      </w:r>
    </w:p>
    <w:p w:rsidR="00976AA3" w:rsidRPr="00976AA3" w:rsidRDefault="00976AA3" w:rsidP="00976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Сафонову Владимиру Ильичу.</w:t>
      </w:r>
    </w:p>
    <w:p w:rsidR="003D48A8" w:rsidRPr="00976AA3" w:rsidRDefault="003D48A8" w:rsidP="00976A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Школа воспитала двух Героев Социалистического Труда: Ушакова Бориса Ивановича, Кротова Виктора Васильевича.</w:t>
      </w:r>
    </w:p>
    <w:p w:rsidR="003D48A8" w:rsidRPr="00976AA3" w:rsidRDefault="003D48A8" w:rsidP="00976A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1969 год – Центральный студией телевидения был снят документационный фильм «Семь звезд одной школы».</w:t>
      </w:r>
    </w:p>
    <w:p w:rsidR="003D48A8" w:rsidRPr="00976AA3" w:rsidRDefault="003D48A8" w:rsidP="00976A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1986 года – Пермское книжное издательство выпускает книгу Леонида Юзефовича «Школа героев».</w:t>
      </w:r>
    </w:p>
    <w:p w:rsidR="003D48A8" w:rsidRPr="00976AA3" w:rsidRDefault="003D48A8" w:rsidP="00976A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1990 год – построено новое здание школы.</w:t>
      </w:r>
    </w:p>
    <w:p w:rsidR="003D48A8" w:rsidRPr="00976AA3" w:rsidRDefault="003D48A8" w:rsidP="00976A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 xml:space="preserve">1991 год – в школе появляется первый суворовский класс, в основании которого – клуб «Пограничник» во главе с учителем военного дела Валиевым Маратом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Байрамшовичем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>. В 1994 году от школы отделяется самостоятельная Суворовская школа, ныне Кадетский корпус имени генералиссимуса А.В. Суворова № 1, директором которой является Валиев М.Б.</w:t>
      </w:r>
    </w:p>
    <w:p w:rsidR="003D48A8" w:rsidRPr="00976AA3" w:rsidRDefault="003D48A8" w:rsidP="00976A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Каждый раз на день рождение родной школы летят и едут люди со всех концов страны. Среди выпускников разных лет доктор архитектуры Хусаинов А.Х., композитор Ярцев В. и народный</w:t>
      </w:r>
      <w:r w:rsidR="00976AA3" w:rsidRPr="00976AA3">
        <w:rPr>
          <w:rFonts w:ascii="Times New Roman" w:hAnsi="Times New Roman" w:cs="Times New Roman"/>
          <w:sz w:val="24"/>
          <w:szCs w:val="24"/>
        </w:rPr>
        <w:t xml:space="preserve"> артист Советского Союза </w:t>
      </w:r>
      <w:proofErr w:type="spellStart"/>
      <w:r w:rsidR="00976AA3" w:rsidRPr="00976AA3">
        <w:rPr>
          <w:rFonts w:ascii="Times New Roman" w:hAnsi="Times New Roman" w:cs="Times New Roman"/>
          <w:sz w:val="24"/>
          <w:szCs w:val="24"/>
        </w:rPr>
        <w:t>Вострецов</w:t>
      </w:r>
      <w:proofErr w:type="spellEnd"/>
      <w:r w:rsidR="00976AA3" w:rsidRPr="00976AA3">
        <w:rPr>
          <w:rFonts w:ascii="Times New Roman" w:hAnsi="Times New Roman" w:cs="Times New Roman"/>
          <w:sz w:val="24"/>
          <w:szCs w:val="24"/>
        </w:rPr>
        <w:t xml:space="preserve"> В., директор ЦДОД «</w:t>
      </w:r>
      <w:proofErr w:type="spellStart"/>
      <w:r w:rsidR="00976AA3" w:rsidRPr="00976AA3">
        <w:rPr>
          <w:rFonts w:ascii="Times New Roman" w:hAnsi="Times New Roman" w:cs="Times New Roman"/>
          <w:sz w:val="24"/>
          <w:szCs w:val="24"/>
        </w:rPr>
        <w:t>Мотовилиха</w:t>
      </w:r>
      <w:proofErr w:type="spellEnd"/>
      <w:r w:rsidR="00976AA3" w:rsidRPr="00976AA3">
        <w:rPr>
          <w:rFonts w:ascii="Times New Roman" w:hAnsi="Times New Roman" w:cs="Times New Roman"/>
          <w:sz w:val="24"/>
          <w:szCs w:val="24"/>
        </w:rPr>
        <w:t xml:space="preserve">» Александров Н.В., практикующий врач, зав. Фирмы «Доктор плюс» </w:t>
      </w:r>
      <w:proofErr w:type="spellStart"/>
      <w:r w:rsidR="00976AA3" w:rsidRPr="00976AA3">
        <w:rPr>
          <w:rFonts w:ascii="Times New Roman" w:hAnsi="Times New Roman" w:cs="Times New Roman"/>
          <w:sz w:val="24"/>
          <w:szCs w:val="24"/>
        </w:rPr>
        <w:t>Витюховская</w:t>
      </w:r>
      <w:proofErr w:type="spellEnd"/>
      <w:r w:rsidR="00976AA3" w:rsidRPr="00976AA3">
        <w:rPr>
          <w:rFonts w:ascii="Times New Roman" w:hAnsi="Times New Roman" w:cs="Times New Roman"/>
          <w:sz w:val="24"/>
          <w:szCs w:val="24"/>
        </w:rPr>
        <w:t xml:space="preserve"> Н.В., хоккеист мирового класса Фролов Б.Б., командир «Боинга» </w:t>
      </w:r>
      <w:proofErr w:type="spellStart"/>
      <w:r w:rsidR="00976AA3" w:rsidRPr="00976AA3">
        <w:rPr>
          <w:rFonts w:ascii="Times New Roman" w:hAnsi="Times New Roman" w:cs="Times New Roman"/>
          <w:sz w:val="24"/>
          <w:szCs w:val="24"/>
        </w:rPr>
        <w:t>Щепелин</w:t>
      </w:r>
      <w:proofErr w:type="spellEnd"/>
      <w:r w:rsidR="00976AA3" w:rsidRPr="00976AA3">
        <w:rPr>
          <w:rFonts w:ascii="Times New Roman" w:hAnsi="Times New Roman" w:cs="Times New Roman"/>
          <w:sz w:val="24"/>
          <w:szCs w:val="24"/>
        </w:rPr>
        <w:t xml:space="preserve"> А.Н. и многие другие талантливые трудолюбивые люди.</w:t>
      </w:r>
    </w:p>
    <w:p w:rsidR="00976AA3" w:rsidRPr="00976AA3" w:rsidRDefault="00976AA3" w:rsidP="00976A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 xml:space="preserve">Многие выпускники школы, окончив педагогические ВУЗы, стали учителями в родной школе: Вера Павловна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Сумбайкина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, Вера Григорьевна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Даншина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, Ольга Львовна Зеленина, Фаина Петровна Неверова, Валентина Ивановна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Саликова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, Валентина Спиридоновна Красных, Галина Петровна Бочкарева, Елена Михайловна Быкова, Наталья Александровна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, Елена Александровна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Палехова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, Жанна Валерьевна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Коляскина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, Лариса Васильевна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 xml:space="preserve">, Галина Валерьевна Кузнецова, Любовь Андреевна Ворохова, Наталья Викторовна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Билева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>, Наталья Викторовна Дворянинова.</w:t>
      </w:r>
    </w:p>
    <w:p w:rsidR="00976AA3" w:rsidRPr="00976AA3" w:rsidRDefault="00976AA3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AA3" w:rsidRPr="00976AA3" w:rsidRDefault="00976AA3" w:rsidP="00976AA3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 xml:space="preserve">История школы – это история </w:t>
      </w:r>
      <w:proofErr w:type="spellStart"/>
      <w:r w:rsidRPr="00976AA3">
        <w:rPr>
          <w:rFonts w:ascii="Times New Roman" w:hAnsi="Times New Roman" w:cs="Times New Roman"/>
          <w:sz w:val="24"/>
          <w:szCs w:val="24"/>
        </w:rPr>
        <w:t>Мотовилихи</w:t>
      </w:r>
      <w:proofErr w:type="spellEnd"/>
      <w:r w:rsidRPr="00976AA3">
        <w:rPr>
          <w:rFonts w:ascii="Times New Roman" w:hAnsi="Times New Roman" w:cs="Times New Roman"/>
          <w:sz w:val="24"/>
          <w:szCs w:val="24"/>
        </w:rPr>
        <w:t>.</w:t>
      </w:r>
    </w:p>
    <w:p w:rsidR="00976AA3" w:rsidRPr="00976AA3" w:rsidRDefault="00976AA3" w:rsidP="00976AA3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История школы – это история города.</w:t>
      </w:r>
    </w:p>
    <w:p w:rsidR="00976AA3" w:rsidRPr="00976AA3" w:rsidRDefault="00976AA3" w:rsidP="00976AA3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76AA3">
        <w:rPr>
          <w:rFonts w:ascii="Times New Roman" w:hAnsi="Times New Roman" w:cs="Times New Roman"/>
          <w:sz w:val="24"/>
          <w:szCs w:val="24"/>
        </w:rPr>
        <w:t>История школы – это история России.</w:t>
      </w:r>
    </w:p>
    <w:p w:rsidR="00976AA3" w:rsidRPr="00976AA3" w:rsidRDefault="00976AA3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AA3" w:rsidRPr="00976AA3" w:rsidRDefault="00976AA3" w:rsidP="00976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AA3" w:rsidRPr="003D48A8" w:rsidRDefault="00976AA3" w:rsidP="003D48A8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B41605" w:rsidRDefault="00B41605" w:rsidP="00B41605">
      <w:pPr>
        <w:rPr>
          <w:rFonts w:ascii="Times New Roman" w:hAnsi="Times New Roman" w:cs="Times New Roman"/>
          <w:sz w:val="24"/>
          <w:szCs w:val="24"/>
        </w:rPr>
      </w:pPr>
    </w:p>
    <w:p w:rsidR="00B41605" w:rsidRDefault="00B41605">
      <w:pPr>
        <w:rPr>
          <w:rFonts w:ascii="Times New Roman" w:hAnsi="Times New Roman" w:cs="Times New Roman"/>
          <w:sz w:val="24"/>
          <w:szCs w:val="24"/>
        </w:rPr>
      </w:pPr>
    </w:p>
    <w:p w:rsidR="00C472FE" w:rsidRPr="00635FEE" w:rsidRDefault="00C472FE">
      <w:pPr>
        <w:rPr>
          <w:rFonts w:ascii="Times New Roman" w:hAnsi="Times New Roman" w:cs="Times New Roman"/>
          <w:sz w:val="24"/>
          <w:szCs w:val="24"/>
        </w:rPr>
      </w:pPr>
    </w:p>
    <w:sectPr w:rsidR="00C472FE" w:rsidRPr="00635FEE" w:rsidSect="003C6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14E1"/>
    <w:multiLevelType w:val="hybridMultilevel"/>
    <w:tmpl w:val="5F40B654"/>
    <w:lvl w:ilvl="0" w:tplc="1944BB00">
      <w:start w:val="1"/>
      <w:numFmt w:val="decimal"/>
      <w:lvlText w:val="%1."/>
      <w:lvlJc w:val="left"/>
      <w:pPr>
        <w:ind w:left="31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2B3B"/>
    <w:multiLevelType w:val="hybridMultilevel"/>
    <w:tmpl w:val="DC08C1D2"/>
    <w:lvl w:ilvl="0" w:tplc="1944BB00">
      <w:start w:val="1"/>
      <w:numFmt w:val="decimal"/>
      <w:lvlText w:val="%1."/>
      <w:lvlJc w:val="left"/>
      <w:pPr>
        <w:ind w:left="31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78BD3DDA"/>
    <w:multiLevelType w:val="hybridMultilevel"/>
    <w:tmpl w:val="ED6CE7B8"/>
    <w:lvl w:ilvl="0" w:tplc="DA244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61"/>
    <w:rsid w:val="00196F21"/>
    <w:rsid w:val="003C6AE9"/>
    <w:rsid w:val="003D48A8"/>
    <w:rsid w:val="00635FEE"/>
    <w:rsid w:val="00976AA3"/>
    <w:rsid w:val="00B41605"/>
    <w:rsid w:val="00C472FE"/>
    <w:rsid w:val="00D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3156-4406-4F94-BE55-E8DD13EB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F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2017-07-18T09:24:00Z</dcterms:created>
  <dcterms:modified xsi:type="dcterms:W3CDTF">2017-07-18T10:45:00Z</dcterms:modified>
</cp:coreProperties>
</file>